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B9AC4" w14:textId="77777777" w:rsidR="00F57A9E" w:rsidRDefault="00F57A9E" w:rsidP="00F57A9E">
      <w:pPr>
        <w:pStyle w:val="Default"/>
      </w:pPr>
    </w:p>
    <w:p w14:paraId="05DD3011" w14:textId="77777777" w:rsidR="00F57A9E" w:rsidRDefault="00F57A9E" w:rsidP="00F57A9E">
      <w:pPr>
        <w:pStyle w:val="Default"/>
      </w:pPr>
    </w:p>
    <w:p w14:paraId="1189AE02" w14:textId="77777777" w:rsidR="00F57A9E" w:rsidRDefault="00F57A9E" w:rsidP="00F57A9E">
      <w:pPr>
        <w:pStyle w:val="Default"/>
      </w:pPr>
    </w:p>
    <w:p w14:paraId="69E52E2F" w14:textId="77777777" w:rsidR="00F57A9E" w:rsidRDefault="00F57A9E" w:rsidP="00F57A9E">
      <w:pPr>
        <w:pStyle w:val="Default"/>
      </w:pPr>
    </w:p>
    <w:p w14:paraId="1829A867" w14:textId="77777777" w:rsidR="00F57A9E" w:rsidRDefault="00F57A9E" w:rsidP="00F57A9E">
      <w:pPr>
        <w:pStyle w:val="Default"/>
      </w:pPr>
    </w:p>
    <w:p w14:paraId="112E3D67" w14:textId="77777777" w:rsidR="00F57A9E" w:rsidRDefault="00F57A9E" w:rsidP="00F57A9E">
      <w:pPr>
        <w:pStyle w:val="Default"/>
      </w:pPr>
    </w:p>
    <w:p w14:paraId="35F664EC" w14:textId="77777777" w:rsidR="00F57A9E" w:rsidRDefault="00F57A9E" w:rsidP="00F57A9E">
      <w:pPr>
        <w:pStyle w:val="Default"/>
      </w:pPr>
    </w:p>
    <w:p w14:paraId="488A76AB" w14:textId="77777777" w:rsidR="00F57A9E" w:rsidRDefault="00F57A9E" w:rsidP="00F57A9E">
      <w:pPr>
        <w:pStyle w:val="Default"/>
      </w:pPr>
    </w:p>
    <w:p w14:paraId="02F75C29" w14:textId="77777777" w:rsidR="00F57A9E" w:rsidRDefault="00F57A9E" w:rsidP="00F57A9E">
      <w:pPr>
        <w:pStyle w:val="Default"/>
      </w:pPr>
    </w:p>
    <w:p w14:paraId="669742CB" w14:textId="77777777" w:rsidR="00F57A9E" w:rsidRDefault="00F57A9E" w:rsidP="00F57A9E">
      <w:pPr>
        <w:pStyle w:val="Default"/>
      </w:pPr>
    </w:p>
    <w:p w14:paraId="53EA64E7" w14:textId="77777777" w:rsidR="00F57A9E" w:rsidRDefault="00F57A9E" w:rsidP="00F57A9E">
      <w:pPr>
        <w:pStyle w:val="Default"/>
      </w:pPr>
    </w:p>
    <w:p w14:paraId="622DC5C3" w14:textId="7D6CB456" w:rsidR="00F57A9E" w:rsidRPr="00F57A9E" w:rsidRDefault="00F57A9E" w:rsidP="00F57A9E">
      <w:pPr>
        <w:pStyle w:val="Default"/>
        <w:rPr>
          <w:rFonts w:asciiTheme="minorHAnsi" w:hAnsiTheme="minorHAnsi" w:cstheme="minorHAnsi"/>
        </w:rPr>
      </w:pPr>
      <w:r w:rsidRPr="00F57A9E">
        <w:rPr>
          <w:rFonts w:asciiTheme="minorHAnsi" w:hAnsiTheme="minorHAnsi" w:cstheme="minorHAnsi"/>
          <w:b/>
          <w:bCs/>
        </w:rPr>
        <w:t xml:space="preserve">Fundacja Rodzin Polskich im. św. Jana Pawła II </w:t>
      </w:r>
      <w:r>
        <w:rPr>
          <w:rFonts w:asciiTheme="minorHAnsi" w:hAnsiTheme="minorHAnsi" w:cstheme="minorHAnsi"/>
          <w:b/>
          <w:bCs/>
        </w:rPr>
        <w:t xml:space="preserve">od 2011 </w:t>
      </w:r>
      <w:r w:rsidRPr="00F57A9E">
        <w:rPr>
          <w:rFonts w:asciiTheme="minorHAnsi" w:hAnsiTheme="minorHAnsi" w:cstheme="minorHAnsi"/>
          <w:b/>
          <w:bCs/>
        </w:rPr>
        <w:t>niesie</w:t>
      </w:r>
      <w:r>
        <w:rPr>
          <w:rFonts w:asciiTheme="minorHAnsi" w:hAnsiTheme="minorHAnsi" w:cstheme="minorHAnsi"/>
          <w:b/>
          <w:bCs/>
        </w:rPr>
        <w:t xml:space="preserve"> </w:t>
      </w:r>
      <w:r w:rsidRPr="00F57A9E">
        <w:rPr>
          <w:rFonts w:asciiTheme="minorHAnsi" w:hAnsiTheme="minorHAnsi" w:cstheme="minorHAnsi"/>
          <w:b/>
          <w:bCs/>
        </w:rPr>
        <w:t>pomoc rodzinom w kryzysie oraz zagrożonym</w:t>
      </w:r>
      <w:r>
        <w:rPr>
          <w:rFonts w:asciiTheme="minorHAnsi" w:hAnsiTheme="minorHAnsi" w:cstheme="minorHAnsi"/>
          <w:b/>
          <w:bCs/>
        </w:rPr>
        <w:t xml:space="preserve"> </w:t>
      </w:r>
      <w:r w:rsidRPr="00F57A9E">
        <w:rPr>
          <w:rFonts w:asciiTheme="minorHAnsi" w:hAnsiTheme="minorHAnsi" w:cstheme="minorHAnsi"/>
          <w:b/>
          <w:bCs/>
        </w:rPr>
        <w:t>rozpadem, borykającym się z na co dzień z</w:t>
      </w:r>
      <w:r>
        <w:rPr>
          <w:rFonts w:asciiTheme="minorHAnsi" w:hAnsiTheme="minorHAnsi" w:cstheme="minorHAnsi"/>
          <w:b/>
          <w:bCs/>
        </w:rPr>
        <w:t xml:space="preserve"> </w:t>
      </w:r>
      <w:r w:rsidRPr="00F57A9E">
        <w:rPr>
          <w:rFonts w:asciiTheme="minorHAnsi" w:hAnsiTheme="minorHAnsi" w:cstheme="minorHAnsi"/>
          <w:b/>
          <w:bCs/>
        </w:rPr>
        <w:t>uzależnieniami, trudnościami wychowawczymi,</w:t>
      </w:r>
      <w:r>
        <w:rPr>
          <w:rFonts w:asciiTheme="minorHAnsi" w:hAnsiTheme="minorHAnsi" w:cstheme="minorHAnsi"/>
          <w:b/>
          <w:bCs/>
        </w:rPr>
        <w:t xml:space="preserve"> </w:t>
      </w:r>
      <w:r w:rsidRPr="00F57A9E">
        <w:rPr>
          <w:rFonts w:asciiTheme="minorHAnsi" w:hAnsiTheme="minorHAnsi" w:cstheme="minorHAnsi"/>
          <w:b/>
          <w:bCs/>
        </w:rPr>
        <w:t>ubóstwem, niepełnosprawnością. Rodziny obejmuje</w:t>
      </w:r>
      <w:r>
        <w:rPr>
          <w:rFonts w:asciiTheme="minorHAnsi" w:hAnsiTheme="minorHAnsi" w:cstheme="minorHAnsi"/>
          <w:b/>
          <w:bCs/>
        </w:rPr>
        <w:t xml:space="preserve"> </w:t>
      </w:r>
      <w:r w:rsidRPr="00F57A9E">
        <w:rPr>
          <w:rFonts w:asciiTheme="minorHAnsi" w:hAnsiTheme="minorHAnsi" w:cstheme="minorHAnsi"/>
          <w:b/>
          <w:bCs/>
        </w:rPr>
        <w:t xml:space="preserve">wsparciem niematerialnym. </w:t>
      </w:r>
    </w:p>
    <w:p w14:paraId="6D81512C" w14:textId="77777777" w:rsidR="00F57A9E" w:rsidRDefault="00F57A9E" w:rsidP="00F57A9E">
      <w:pPr>
        <w:pStyle w:val="Default"/>
        <w:rPr>
          <w:rFonts w:asciiTheme="minorHAnsi" w:hAnsiTheme="minorHAnsi" w:cstheme="minorHAnsi"/>
        </w:rPr>
      </w:pPr>
    </w:p>
    <w:p w14:paraId="14F4AAF2" w14:textId="47B5CF3C" w:rsidR="00F57A9E" w:rsidRPr="0098246F" w:rsidRDefault="00F57A9E" w:rsidP="00F05433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8246F">
        <w:rPr>
          <w:sz w:val="24"/>
          <w:szCs w:val="24"/>
        </w:rPr>
        <w:t>Swoją misję</w:t>
      </w:r>
      <w:r w:rsidR="00F05433" w:rsidRPr="0098246F">
        <w:rPr>
          <w:sz w:val="24"/>
          <w:szCs w:val="24"/>
        </w:rPr>
        <w:t xml:space="preserve"> fundacja </w:t>
      </w:r>
      <w:r w:rsidRPr="0098246F">
        <w:rPr>
          <w:sz w:val="24"/>
          <w:szCs w:val="24"/>
        </w:rPr>
        <w:t>realizuje prowadząc świetlicę środowiskową dla dzieci</w:t>
      </w:r>
      <w:r w:rsidR="00E82F40">
        <w:rPr>
          <w:sz w:val="24"/>
          <w:szCs w:val="24"/>
        </w:rPr>
        <w:t>,</w:t>
      </w:r>
      <w:r w:rsidRPr="0098246F">
        <w:rPr>
          <w:sz w:val="24"/>
          <w:szCs w:val="24"/>
        </w:rPr>
        <w:t xml:space="preserve"> terapeutyczne i integrujące warsztaty artystyczne oraz tworząc rozwijające projekty </w:t>
      </w:r>
      <w:r w:rsidR="00F753EC">
        <w:rPr>
          <w:sz w:val="24"/>
          <w:szCs w:val="24"/>
        </w:rPr>
        <w:t xml:space="preserve">aktywizujące i </w:t>
      </w:r>
      <w:r w:rsidRPr="0098246F">
        <w:rPr>
          <w:sz w:val="24"/>
          <w:szCs w:val="24"/>
        </w:rPr>
        <w:t>edukacyjne</w:t>
      </w:r>
      <w:r w:rsidRPr="0098246F">
        <w:rPr>
          <w:rFonts w:cstheme="minorHAnsi"/>
          <w:sz w:val="24"/>
          <w:szCs w:val="24"/>
        </w:rPr>
        <w:t xml:space="preserve">. </w:t>
      </w:r>
      <w:r w:rsidRPr="0098246F">
        <w:rPr>
          <w:rFonts w:cstheme="minorHAnsi"/>
          <w:kern w:val="0"/>
          <w:sz w:val="24"/>
          <w:szCs w:val="24"/>
        </w:rPr>
        <w:t xml:space="preserve">Istotą działań </w:t>
      </w:r>
      <w:r w:rsidR="00F05433" w:rsidRPr="0098246F">
        <w:rPr>
          <w:rFonts w:cstheme="minorHAnsi"/>
          <w:kern w:val="0"/>
          <w:sz w:val="24"/>
          <w:szCs w:val="24"/>
        </w:rPr>
        <w:t xml:space="preserve">naszej organizacji jest </w:t>
      </w:r>
      <w:r w:rsidR="00F753EC">
        <w:rPr>
          <w:rFonts w:cstheme="minorHAnsi"/>
          <w:kern w:val="0"/>
          <w:sz w:val="24"/>
          <w:szCs w:val="24"/>
        </w:rPr>
        <w:t xml:space="preserve">zaangażowanie </w:t>
      </w:r>
      <w:r w:rsidR="00EF4A17">
        <w:rPr>
          <w:rFonts w:cstheme="minorHAnsi"/>
          <w:kern w:val="0"/>
          <w:sz w:val="24"/>
          <w:szCs w:val="24"/>
        </w:rPr>
        <w:t>osób korzystających ze</w:t>
      </w:r>
      <w:r w:rsidRPr="0098246F">
        <w:rPr>
          <w:rFonts w:cstheme="minorHAnsi"/>
          <w:kern w:val="0"/>
          <w:sz w:val="24"/>
          <w:szCs w:val="24"/>
        </w:rPr>
        <w:t xml:space="preserve"> wsparcia</w:t>
      </w:r>
      <w:r w:rsidR="00F05433" w:rsidRPr="0098246F">
        <w:rPr>
          <w:rFonts w:cstheme="minorHAnsi"/>
          <w:kern w:val="0"/>
          <w:sz w:val="24"/>
          <w:szCs w:val="24"/>
        </w:rPr>
        <w:t>,</w:t>
      </w:r>
      <w:r w:rsidRPr="0098246F">
        <w:rPr>
          <w:rFonts w:cstheme="minorHAnsi"/>
          <w:kern w:val="0"/>
          <w:sz w:val="24"/>
          <w:szCs w:val="24"/>
        </w:rPr>
        <w:t xml:space="preserve"> </w:t>
      </w:r>
      <w:r w:rsidR="0098246F">
        <w:rPr>
          <w:rFonts w:cstheme="minorHAnsi"/>
          <w:kern w:val="0"/>
          <w:sz w:val="24"/>
          <w:szCs w:val="24"/>
        </w:rPr>
        <w:t>do</w:t>
      </w:r>
      <w:r w:rsidRPr="0098246F">
        <w:rPr>
          <w:rFonts w:cstheme="minorHAnsi"/>
          <w:kern w:val="0"/>
          <w:sz w:val="24"/>
          <w:szCs w:val="24"/>
        </w:rPr>
        <w:t xml:space="preserve"> zmiany samych siebie oraz</w:t>
      </w:r>
      <w:r w:rsidR="00103DD5">
        <w:rPr>
          <w:rFonts w:cstheme="minorHAnsi"/>
          <w:kern w:val="0"/>
          <w:sz w:val="24"/>
          <w:szCs w:val="24"/>
        </w:rPr>
        <w:t xml:space="preserve"> osób ze swojego najbliższego otoczenia.</w:t>
      </w:r>
      <w:r w:rsidRPr="0098246F">
        <w:rPr>
          <w:rFonts w:cstheme="minorHAnsi"/>
          <w:kern w:val="0"/>
          <w:sz w:val="24"/>
          <w:szCs w:val="24"/>
        </w:rPr>
        <w:t xml:space="preserve"> </w:t>
      </w:r>
    </w:p>
    <w:p w14:paraId="094EB62C" w14:textId="77777777" w:rsidR="00F57A9E" w:rsidRDefault="00F57A9E" w:rsidP="00F57A9E">
      <w:pPr>
        <w:pStyle w:val="Default"/>
        <w:rPr>
          <w:sz w:val="32"/>
          <w:szCs w:val="32"/>
        </w:rPr>
      </w:pPr>
    </w:p>
    <w:p w14:paraId="2BAF6890" w14:textId="77777777" w:rsidR="00F57A9E" w:rsidRDefault="00F57A9E" w:rsidP="00F57A9E">
      <w:pPr>
        <w:pStyle w:val="Default"/>
        <w:rPr>
          <w:sz w:val="32"/>
          <w:szCs w:val="32"/>
        </w:rPr>
      </w:pPr>
    </w:p>
    <w:p w14:paraId="4B6F0350" w14:textId="70EA5F49" w:rsidR="00C30683" w:rsidRDefault="00C30683" w:rsidP="00F57A9E"/>
    <w:sectPr w:rsidR="00C30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eague Spartan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A3"/>
    <w:rsid w:val="00103DD5"/>
    <w:rsid w:val="006972B9"/>
    <w:rsid w:val="0098246F"/>
    <w:rsid w:val="00C30683"/>
    <w:rsid w:val="00DE11A3"/>
    <w:rsid w:val="00DF3E1C"/>
    <w:rsid w:val="00E82F40"/>
    <w:rsid w:val="00EF4A17"/>
    <w:rsid w:val="00F05433"/>
    <w:rsid w:val="00F57A9E"/>
    <w:rsid w:val="00F7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CCC5"/>
  <w15:chartTrackingRefBased/>
  <w15:docId w15:val="{4E3A5B8B-890E-4376-9EDA-E1CF7DFC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57A9E"/>
    <w:pPr>
      <w:autoSpaceDE w:val="0"/>
      <w:autoSpaceDN w:val="0"/>
      <w:adjustRightInd w:val="0"/>
      <w:spacing w:after="0" w:line="240" w:lineRule="auto"/>
    </w:pPr>
    <w:rPr>
      <w:rFonts w:ascii="League Spartan" w:hAnsi="League Spartan" w:cs="League Spart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Wasylik</dc:creator>
  <cp:keywords/>
  <dc:description/>
  <cp:lastModifiedBy>Miłosz Wasylik</cp:lastModifiedBy>
  <cp:revision>12</cp:revision>
  <dcterms:created xsi:type="dcterms:W3CDTF">2023-05-22T12:12:00Z</dcterms:created>
  <dcterms:modified xsi:type="dcterms:W3CDTF">2023-05-22T12:34:00Z</dcterms:modified>
</cp:coreProperties>
</file>